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C3A" w:rsidRPr="008A0419" w:rsidRDefault="008A0419" w:rsidP="007F57A5">
      <w:pPr>
        <w:rPr>
          <w:rFonts w:ascii="Arial" w:hAnsi="Arial" w:cs="Arial"/>
          <w:b/>
          <w:sz w:val="24"/>
          <w:u w:val="single"/>
        </w:rPr>
      </w:pPr>
      <w:r w:rsidRPr="008A0419">
        <w:rPr>
          <w:rFonts w:ascii="Arial" w:hAnsi="Arial" w:cs="Arial"/>
          <w:b/>
          <w:sz w:val="24"/>
          <w:u w:val="single"/>
        </w:rPr>
        <w:t>School Business Manager</w:t>
      </w:r>
      <w:r w:rsidR="00FC693F">
        <w:rPr>
          <w:rFonts w:ascii="Arial" w:hAnsi="Arial" w:cs="Arial"/>
          <w:b/>
          <w:sz w:val="24"/>
          <w:u w:val="single"/>
        </w:rPr>
        <w:t>, Person Specification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4455"/>
        <w:gridCol w:w="2830"/>
        <w:gridCol w:w="1111"/>
      </w:tblGrid>
      <w:tr w:rsidR="00CD0CAA" w:rsidTr="00735C85">
        <w:trPr>
          <w:trHeight w:hRule="exact" w:val="790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D0CAA" w:rsidRDefault="00CD0CAA" w:rsidP="00735C85"/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D0CAA" w:rsidRDefault="00CD0CAA" w:rsidP="00735C8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Essential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D0CAA" w:rsidRDefault="00CD0CAA" w:rsidP="00735C85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Desirable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D0CAA" w:rsidRDefault="00CD0CAA" w:rsidP="00735C85">
            <w:pPr>
              <w:pStyle w:val="TableParagraph"/>
              <w:spacing w:line="239" w:lineRule="auto"/>
              <w:ind w:left="102" w:righ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A=application</w:t>
            </w:r>
            <w:r>
              <w:rPr>
                <w:rFonts w:ascii="Calibri"/>
                <w:spacing w:val="2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R=reference</w:t>
            </w:r>
            <w:r>
              <w:rPr>
                <w:rFonts w:ascii="Calibri"/>
                <w:spacing w:val="2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I=interview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C=certificate</w:t>
            </w:r>
          </w:p>
        </w:tc>
      </w:tr>
      <w:tr w:rsidR="00CD0CAA" w:rsidTr="00473E8B">
        <w:trPr>
          <w:trHeight w:hRule="exact" w:val="1814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CAA" w:rsidRDefault="00CD0CAA" w:rsidP="00735C85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Qualifications</w:t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CAA" w:rsidRDefault="00CD0CAA" w:rsidP="00755C75">
            <w:pPr>
              <w:rPr>
                <w:rFonts w:eastAsia="Arial" w:hAnsi="Arial" w:cs="Arial"/>
              </w:rPr>
            </w:pPr>
            <w:r>
              <w:t>Higher</w:t>
            </w:r>
            <w:r>
              <w:rPr>
                <w:spacing w:val="1"/>
              </w:rPr>
              <w:t xml:space="preserve"> </w:t>
            </w:r>
            <w:r>
              <w:t>level</w:t>
            </w:r>
            <w:r>
              <w:rPr>
                <w:spacing w:val="1"/>
              </w:rPr>
              <w:t xml:space="preserve"> </w:t>
            </w:r>
            <w:r>
              <w:t>education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include English</w:t>
            </w:r>
            <w:r>
              <w:rPr>
                <w:spacing w:val="27"/>
              </w:rPr>
              <w:t xml:space="preserve"> </w:t>
            </w:r>
            <w:r>
              <w:t>Language</w:t>
            </w:r>
            <w:r>
              <w:rPr>
                <w:spacing w:val="-2"/>
              </w:rPr>
              <w:t xml:space="preserve"> </w:t>
            </w:r>
            <w:r>
              <w:t>and Maths (or equivalent)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419" w:rsidRPr="004C4A04" w:rsidRDefault="008A0419" w:rsidP="008A0419">
            <w:pPr>
              <w:pStyle w:val="ListParagraph"/>
              <w:numPr>
                <w:ilvl w:val="0"/>
                <w:numId w:val="19"/>
              </w:numPr>
              <w:rPr>
                <w:rFonts w:eastAsia="Arial" w:hAnsi="Arial" w:cs="Arial"/>
              </w:rPr>
            </w:pPr>
            <w:r>
              <w:t>Accountancy Qualification ACCA / CIMA / AAT</w:t>
            </w:r>
          </w:p>
          <w:p w:rsidR="008A0419" w:rsidRPr="00473E8B" w:rsidRDefault="00CD0CAA" w:rsidP="00473E8B">
            <w:pPr>
              <w:pStyle w:val="ListParagraph"/>
              <w:numPr>
                <w:ilvl w:val="0"/>
                <w:numId w:val="19"/>
              </w:numPr>
            </w:pPr>
            <w:r>
              <w:t>Achieved School Business</w:t>
            </w:r>
            <w:r w:rsidRPr="00473E8B">
              <w:rPr>
                <w:spacing w:val="25"/>
              </w:rPr>
              <w:t xml:space="preserve"> </w:t>
            </w:r>
            <w:r>
              <w:t>Manager qualification</w:t>
            </w:r>
            <w:r w:rsidRPr="00473E8B">
              <w:rPr>
                <w:spacing w:val="27"/>
              </w:rPr>
              <w:t xml:space="preserve"> </w:t>
            </w:r>
            <w:r>
              <w:t>CSBM</w:t>
            </w:r>
            <w:r w:rsidR="00473E8B">
              <w:t xml:space="preserve"> / DSBM / ADSBM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CAA" w:rsidRDefault="00CD0CAA" w:rsidP="00735C85">
            <w:pPr>
              <w:pStyle w:val="TableParagraph"/>
              <w:spacing w:line="250" w:lineRule="exact"/>
              <w:ind w:left="102"/>
              <w:rPr>
                <w:rFonts w:ascii="Arial"/>
              </w:rPr>
            </w:pPr>
            <w:r>
              <w:rPr>
                <w:rFonts w:ascii="Arial"/>
              </w:rPr>
              <w:t>A C</w:t>
            </w:r>
          </w:p>
          <w:p w:rsidR="008A0419" w:rsidRDefault="008A0419" w:rsidP="00735C8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</w:p>
          <w:p w:rsidR="008A0419" w:rsidRDefault="008A0419" w:rsidP="00735C8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</w:p>
          <w:p w:rsidR="008A0419" w:rsidRDefault="008A0419" w:rsidP="00735C8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CD0CAA" w:rsidTr="004C4A04">
        <w:trPr>
          <w:trHeight w:hRule="exact" w:val="2768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CAA" w:rsidRDefault="00CD0CAA" w:rsidP="00735C85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Experience</w:t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CAA" w:rsidRPr="004C4A04" w:rsidRDefault="00CD0CAA" w:rsidP="004C4A04">
            <w:pPr>
              <w:pStyle w:val="ListParagraph"/>
              <w:numPr>
                <w:ilvl w:val="0"/>
                <w:numId w:val="15"/>
              </w:numPr>
              <w:rPr>
                <w:rFonts w:eastAsia="Arial" w:hAnsi="Arial" w:cs="Arial"/>
              </w:rPr>
            </w:pPr>
            <w:r>
              <w:t>Managing</w:t>
            </w:r>
            <w:r w:rsidRPr="004C4A04">
              <w:rPr>
                <w:spacing w:val="2"/>
              </w:rPr>
              <w:t xml:space="preserve"> </w:t>
            </w:r>
            <w:r w:rsidRPr="004C4A04">
              <w:rPr>
                <w:spacing w:val="-2"/>
              </w:rPr>
              <w:t xml:space="preserve">strategic </w:t>
            </w:r>
            <w:r>
              <w:t>financial plans</w:t>
            </w:r>
          </w:p>
          <w:p w:rsidR="00CD0CAA" w:rsidRPr="004C4A04" w:rsidRDefault="00CD0CAA" w:rsidP="004C4A04">
            <w:pPr>
              <w:pStyle w:val="ListParagraph"/>
              <w:numPr>
                <w:ilvl w:val="0"/>
                <w:numId w:val="15"/>
              </w:numPr>
              <w:rPr>
                <w:rFonts w:eastAsia="Arial" w:hAnsi="Arial" w:cs="Arial"/>
              </w:rPr>
            </w:pPr>
            <w:r>
              <w:t>Managing</w:t>
            </w:r>
            <w:r w:rsidRPr="004C4A04">
              <w:rPr>
                <w:spacing w:val="2"/>
              </w:rPr>
              <w:t xml:space="preserve"> </w:t>
            </w:r>
            <w:r>
              <w:t>budgets,</w:t>
            </w:r>
            <w:r w:rsidRPr="004C4A04">
              <w:rPr>
                <w:spacing w:val="-3"/>
              </w:rPr>
              <w:t xml:space="preserve"> </w:t>
            </w:r>
            <w:r>
              <w:t>financial reporting,</w:t>
            </w:r>
            <w:r w:rsidRPr="004C4A04">
              <w:rPr>
                <w:spacing w:val="29"/>
              </w:rPr>
              <w:t xml:space="preserve"> </w:t>
            </w:r>
            <w:r>
              <w:t>procurement and</w:t>
            </w:r>
            <w:r w:rsidRPr="004C4A04">
              <w:rPr>
                <w:spacing w:val="-2"/>
              </w:rPr>
              <w:t xml:space="preserve"> </w:t>
            </w:r>
            <w:r>
              <w:t>fixed assets</w:t>
            </w:r>
          </w:p>
          <w:p w:rsidR="00CD0CAA" w:rsidRPr="004C4A04" w:rsidRDefault="00CD0CAA" w:rsidP="004C4A04">
            <w:pPr>
              <w:pStyle w:val="ListParagraph"/>
              <w:numPr>
                <w:ilvl w:val="0"/>
                <w:numId w:val="15"/>
              </w:numPr>
              <w:rPr>
                <w:rFonts w:eastAsia="Arial" w:hAnsi="Arial" w:cs="Arial"/>
              </w:rPr>
            </w:pPr>
            <w:r>
              <w:t>Financial analysis</w:t>
            </w:r>
            <w:r w:rsidRPr="004C4A04">
              <w:rPr>
                <w:spacing w:val="1"/>
              </w:rPr>
              <w:t xml:space="preserve"> </w:t>
            </w:r>
            <w:r>
              <w:t>and reporting</w:t>
            </w:r>
          </w:p>
          <w:p w:rsidR="00CD0CAA" w:rsidRPr="004C4A04" w:rsidRDefault="00CD0CAA" w:rsidP="004C4A04">
            <w:pPr>
              <w:pStyle w:val="ListParagraph"/>
              <w:numPr>
                <w:ilvl w:val="0"/>
                <w:numId w:val="15"/>
              </w:numPr>
              <w:rPr>
                <w:rFonts w:eastAsia="Arial" w:hAnsi="Arial" w:cs="Arial"/>
              </w:rPr>
            </w:pPr>
            <w:r>
              <w:t>Managing</w:t>
            </w:r>
            <w:r w:rsidRPr="004C4A04">
              <w:rPr>
                <w:spacing w:val="2"/>
              </w:rPr>
              <w:t xml:space="preserve"> </w:t>
            </w:r>
            <w:r>
              <w:t>and leading teams</w:t>
            </w:r>
          </w:p>
          <w:p w:rsidR="00CD0CAA" w:rsidRPr="004C4A04" w:rsidRDefault="00CD0CAA" w:rsidP="004C4A04">
            <w:pPr>
              <w:pStyle w:val="ListParagraph"/>
              <w:numPr>
                <w:ilvl w:val="0"/>
                <w:numId w:val="15"/>
              </w:numPr>
              <w:rPr>
                <w:rFonts w:eastAsia="Arial" w:hAnsi="Arial" w:cs="Arial"/>
              </w:rPr>
            </w:pPr>
            <w:r>
              <w:t>Working</w:t>
            </w:r>
            <w:r w:rsidRPr="004C4A04">
              <w:rPr>
                <w:spacing w:val="2"/>
              </w:rPr>
              <w:t xml:space="preserve"> </w:t>
            </w:r>
            <w:r>
              <w:t xml:space="preserve">effectively </w:t>
            </w:r>
            <w:r w:rsidRPr="004C4A04">
              <w:rPr>
                <w:spacing w:val="-2"/>
              </w:rPr>
              <w:t>with</w:t>
            </w:r>
            <w:r>
              <w:t xml:space="preserve"> internal and</w:t>
            </w:r>
            <w:r w:rsidRPr="004C4A04">
              <w:rPr>
                <w:spacing w:val="26"/>
              </w:rPr>
              <w:t xml:space="preserve"> </w:t>
            </w:r>
            <w:r>
              <w:t>external partners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CAA" w:rsidRPr="004C4A04" w:rsidRDefault="00CD0CAA" w:rsidP="004C4A04">
            <w:pPr>
              <w:pStyle w:val="ListParagraph"/>
              <w:numPr>
                <w:ilvl w:val="0"/>
                <w:numId w:val="19"/>
              </w:numPr>
              <w:rPr>
                <w:rFonts w:eastAsia="Arial" w:hAnsi="Arial" w:cs="Arial"/>
              </w:rPr>
            </w:pPr>
            <w:r>
              <w:t>Working</w:t>
            </w:r>
            <w:r w:rsidRPr="004C4A04">
              <w:rPr>
                <w:spacing w:val="2"/>
              </w:rPr>
              <w:t xml:space="preserve"> </w:t>
            </w:r>
            <w:r>
              <w:t>in</w:t>
            </w:r>
            <w:r w:rsidRPr="004C4A04">
              <w:rPr>
                <w:spacing w:val="-2"/>
              </w:rPr>
              <w:t xml:space="preserve"> </w:t>
            </w:r>
            <w:r>
              <w:t>a strategic</w:t>
            </w:r>
            <w:r w:rsidRPr="004C4A04">
              <w:rPr>
                <w:spacing w:val="22"/>
              </w:rPr>
              <w:t xml:space="preserve"> </w:t>
            </w:r>
            <w:r>
              <w:t>role in public</w:t>
            </w:r>
            <w:r w:rsidRPr="004C4A04">
              <w:rPr>
                <w:spacing w:val="1"/>
              </w:rPr>
              <w:t xml:space="preserve"> </w:t>
            </w:r>
            <w:r>
              <w:t>or</w:t>
            </w:r>
            <w:r w:rsidRPr="004C4A04">
              <w:rPr>
                <w:spacing w:val="24"/>
              </w:rPr>
              <w:t xml:space="preserve"> </w:t>
            </w:r>
            <w:r>
              <w:t>educational sector</w:t>
            </w:r>
          </w:p>
          <w:p w:rsidR="00CD0CAA" w:rsidRPr="004C4A04" w:rsidRDefault="00CD0CAA" w:rsidP="004C4A04">
            <w:pPr>
              <w:pStyle w:val="ListParagraph"/>
              <w:numPr>
                <w:ilvl w:val="0"/>
                <w:numId w:val="19"/>
              </w:numPr>
              <w:rPr>
                <w:rFonts w:eastAsia="Arial" w:hAnsi="Arial" w:cs="Arial"/>
              </w:rPr>
            </w:pPr>
            <w:r>
              <w:t>Project management</w:t>
            </w:r>
          </w:p>
          <w:p w:rsidR="00CD0CAA" w:rsidRPr="004C4A04" w:rsidRDefault="00CD0CAA" w:rsidP="004C4A04">
            <w:pPr>
              <w:pStyle w:val="ListParagraph"/>
              <w:numPr>
                <w:ilvl w:val="0"/>
                <w:numId w:val="19"/>
              </w:numPr>
              <w:rPr>
                <w:rFonts w:eastAsia="Arial" w:hAnsi="Arial" w:cs="Arial"/>
              </w:rPr>
            </w:pPr>
            <w:r>
              <w:t>Managing</w:t>
            </w:r>
            <w:r w:rsidRPr="004C4A04">
              <w:rPr>
                <w:spacing w:val="2"/>
              </w:rPr>
              <w:t xml:space="preserve"> </w:t>
            </w:r>
            <w:r>
              <w:t>at a</w:t>
            </w:r>
            <w:r w:rsidRPr="004C4A04">
              <w:rPr>
                <w:spacing w:val="-2"/>
              </w:rPr>
              <w:t xml:space="preserve"> </w:t>
            </w:r>
            <w:r>
              <w:t>senior</w:t>
            </w:r>
            <w:r w:rsidRPr="004C4A04">
              <w:rPr>
                <w:spacing w:val="26"/>
              </w:rPr>
              <w:t xml:space="preserve"> </w:t>
            </w:r>
            <w:r>
              <w:t>level</w:t>
            </w:r>
          </w:p>
          <w:p w:rsidR="00CD0CAA" w:rsidRPr="004C4A04" w:rsidRDefault="00CD0CAA" w:rsidP="004C4A04">
            <w:pPr>
              <w:pStyle w:val="ListParagraph"/>
              <w:numPr>
                <w:ilvl w:val="0"/>
                <w:numId w:val="19"/>
              </w:numPr>
              <w:rPr>
                <w:rFonts w:eastAsia="Arial" w:hAnsi="Arial" w:cs="Arial"/>
              </w:rPr>
            </w:pPr>
            <w:r>
              <w:t>Experience of</w:t>
            </w:r>
            <w:r w:rsidRPr="004C4A04">
              <w:rPr>
                <w:spacing w:val="2"/>
              </w:rPr>
              <w:t xml:space="preserve"> </w:t>
            </w:r>
            <w:r>
              <w:t>leading</w:t>
            </w:r>
            <w:r w:rsidRPr="004C4A04">
              <w:rPr>
                <w:spacing w:val="25"/>
              </w:rPr>
              <w:t xml:space="preserve"> </w:t>
            </w:r>
            <w:r>
              <w:t>performance</w:t>
            </w:r>
            <w:r w:rsidRPr="004C4A04">
              <w:rPr>
                <w:spacing w:val="27"/>
              </w:rPr>
              <w:t xml:space="preserve"> </w:t>
            </w:r>
            <w:r>
              <w:t>management</w:t>
            </w:r>
            <w:r w:rsidRPr="004C4A04">
              <w:rPr>
                <w:spacing w:val="2"/>
              </w:rPr>
              <w:t xml:space="preserve"> </w:t>
            </w:r>
            <w:r w:rsidRPr="004C4A04">
              <w:rPr>
                <w:spacing w:val="-2"/>
              </w:rPr>
              <w:t>of</w:t>
            </w:r>
            <w:r>
              <w:t xml:space="preserve"> staff</w:t>
            </w:r>
          </w:p>
          <w:p w:rsidR="00CD0CAA" w:rsidRPr="00473E8B" w:rsidRDefault="00CD0CAA" w:rsidP="004C4A04">
            <w:pPr>
              <w:pStyle w:val="ListParagraph"/>
              <w:numPr>
                <w:ilvl w:val="0"/>
                <w:numId w:val="19"/>
              </w:numPr>
              <w:rPr>
                <w:rFonts w:eastAsia="Arial" w:hAnsi="Arial" w:cs="Arial"/>
              </w:rPr>
            </w:pPr>
            <w:r>
              <w:t>Managing</w:t>
            </w:r>
            <w:r w:rsidRPr="004C4A04">
              <w:rPr>
                <w:spacing w:val="2"/>
              </w:rPr>
              <w:t xml:space="preserve"> </w:t>
            </w:r>
            <w:r>
              <w:t>H&amp;S</w:t>
            </w:r>
          </w:p>
          <w:p w:rsidR="00473E8B" w:rsidRPr="004C4A04" w:rsidRDefault="00473E8B" w:rsidP="004C4A04">
            <w:pPr>
              <w:pStyle w:val="ListParagraph"/>
              <w:numPr>
                <w:ilvl w:val="0"/>
                <w:numId w:val="19"/>
              </w:numPr>
              <w:rPr>
                <w:rFonts w:eastAsia="Arial" w:hAnsi="Arial" w:cs="Arial"/>
              </w:rPr>
            </w:pP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CAA" w:rsidRDefault="00CD0CAA" w:rsidP="00735C8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D0CAA" w:rsidRDefault="00CD0CAA" w:rsidP="00735C8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 R I</w:t>
            </w:r>
          </w:p>
        </w:tc>
      </w:tr>
      <w:tr w:rsidR="00CD0CAA" w:rsidTr="004C4A04">
        <w:trPr>
          <w:trHeight w:hRule="exact" w:val="3840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CAA" w:rsidRDefault="00CD0CAA" w:rsidP="00735C85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Knowledge</w:t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CAA" w:rsidRPr="004C4A04" w:rsidRDefault="00CD0CAA" w:rsidP="004C4A04">
            <w:pPr>
              <w:pStyle w:val="ListParagraph"/>
              <w:numPr>
                <w:ilvl w:val="0"/>
                <w:numId w:val="16"/>
              </w:numPr>
              <w:rPr>
                <w:rFonts w:eastAsia="Arial" w:hAnsi="Arial" w:cs="Arial"/>
              </w:rPr>
            </w:pPr>
            <w:r>
              <w:t>Financial management</w:t>
            </w:r>
            <w:r w:rsidRPr="004C4A04">
              <w:rPr>
                <w:spacing w:val="3"/>
              </w:rPr>
              <w:t xml:space="preserve"> </w:t>
            </w:r>
            <w:r>
              <w:t>and accounting</w:t>
            </w:r>
            <w:r w:rsidRPr="004C4A04">
              <w:rPr>
                <w:spacing w:val="21"/>
              </w:rPr>
              <w:t xml:space="preserve"> </w:t>
            </w:r>
            <w:r>
              <w:t>procedures</w:t>
            </w:r>
          </w:p>
          <w:p w:rsidR="00CD0CAA" w:rsidRPr="004C4A04" w:rsidRDefault="00CD0CAA" w:rsidP="004C4A04">
            <w:pPr>
              <w:pStyle w:val="ListParagraph"/>
              <w:numPr>
                <w:ilvl w:val="0"/>
                <w:numId w:val="16"/>
              </w:numPr>
              <w:rPr>
                <w:rFonts w:eastAsia="Arial" w:hAnsi="Arial" w:cs="Arial"/>
              </w:rPr>
            </w:pPr>
            <w:r>
              <w:t>Information</w:t>
            </w:r>
            <w:r w:rsidRPr="004C4A04">
              <w:rPr>
                <w:spacing w:val="-2"/>
              </w:rPr>
              <w:t xml:space="preserve"> </w:t>
            </w:r>
            <w:r>
              <w:t>management systems</w:t>
            </w:r>
          </w:p>
          <w:p w:rsidR="00CD0CAA" w:rsidRPr="004C4A04" w:rsidRDefault="00CD0CAA" w:rsidP="004C4A04">
            <w:pPr>
              <w:pStyle w:val="ListParagraph"/>
              <w:numPr>
                <w:ilvl w:val="0"/>
                <w:numId w:val="16"/>
              </w:numPr>
              <w:rPr>
                <w:rFonts w:eastAsia="Arial" w:hAnsi="Arial" w:cs="Arial"/>
              </w:rPr>
            </w:pPr>
            <w:r>
              <w:t xml:space="preserve">HR policies/codes </w:t>
            </w:r>
            <w:r w:rsidRPr="004C4A04">
              <w:rPr>
                <w:spacing w:val="-2"/>
              </w:rPr>
              <w:t>of</w:t>
            </w:r>
            <w:r w:rsidRPr="004C4A04">
              <w:rPr>
                <w:spacing w:val="2"/>
              </w:rPr>
              <w:t xml:space="preserve"> </w:t>
            </w:r>
            <w:r>
              <w:t>practice/legislation</w:t>
            </w:r>
          </w:p>
          <w:p w:rsidR="00CD0CAA" w:rsidRPr="004C4A04" w:rsidRDefault="00CD0CAA" w:rsidP="004C4A04">
            <w:pPr>
              <w:pStyle w:val="ListParagraph"/>
              <w:numPr>
                <w:ilvl w:val="0"/>
                <w:numId w:val="16"/>
              </w:numPr>
              <w:rPr>
                <w:rFonts w:eastAsia="Arial" w:hAnsi="Arial" w:cs="Arial"/>
              </w:rPr>
            </w:pPr>
            <w:r>
              <w:t xml:space="preserve">H&amp;S policies/codes </w:t>
            </w:r>
            <w:r w:rsidRPr="004C4A04">
              <w:rPr>
                <w:spacing w:val="-2"/>
              </w:rPr>
              <w:t>of</w:t>
            </w:r>
            <w:r w:rsidRPr="004C4A04">
              <w:rPr>
                <w:spacing w:val="29"/>
              </w:rPr>
              <w:t xml:space="preserve"> </w:t>
            </w:r>
            <w:r>
              <w:t>practice/legislation</w:t>
            </w:r>
          </w:p>
          <w:p w:rsidR="00CD0CAA" w:rsidRPr="004C4A04" w:rsidRDefault="00CD0CAA" w:rsidP="004C4A04">
            <w:pPr>
              <w:pStyle w:val="ListParagraph"/>
              <w:numPr>
                <w:ilvl w:val="0"/>
                <w:numId w:val="16"/>
              </w:numPr>
              <w:rPr>
                <w:rFonts w:eastAsia="Arial" w:hAnsi="Arial" w:cs="Arial"/>
              </w:rPr>
            </w:pPr>
            <w:r>
              <w:t>Resource</w:t>
            </w:r>
            <w:r w:rsidRPr="004C4A04">
              <w:rPr>
                <w:spacing w:val="-2"/>
              </w:rPr>
              <w:t xml:space="preserve"> </w:t>
            </w:r>
            <w:r>
              <w:t>management</w:t>
            </w:r>
            <w:r w:rsidRPr="004C4A04">
              <w:rPr>
                <w:spacing w:val="-3"/>
              </w:rPr>
              <w:t xml:space="preserve"> </w:t>
            </w:r>
            <w:r>
              <w:t>and</w:t>
            </w:r>
            <w:r w:rsidRPr="004C4A04">
              <w:rPr>
                <w:spacing w:val="21"/>
              </w:rPr>
              <w:t xml:space="preserve"> </w:t>
            </w:r>
            <w:r>
              <w:t>procurement</w:t>
            </w:r>
          </w:p>
          <w:p w:rsidR="00CD0CAA" w:rsidRPr="004C4A04" w:rsidRDefault="00CD0CAA" w:rsidP="004C4A04">
            <w:pPr>
              <w:pStyle w:val="ListParagraph"/>
              <w:numPr>
                <w:ilvl w:val="0"/>
                <w:numId w:val="16"/>
              </w:numPr>
              <w:rPr>
                <w:rFonts w:eastAsia="Arial" w:hAnsi="Arial" w:cs="Arial"/>
              </w:rPr>
            </w:pPr>
            <w:r>
              <w:t>Premises</w:t>
            </w:r>
            <w:r w:rsidRPr="004C4A04">
              <w:rPr>
                <w:spacing w:val="-2"/>
              </w:rPr>
              <w:t xml:space="preserve"> </w:t>
            </w:r>
            <w:r>
              <w:t>maintenance</w:t>
            </w:r>
          </w:p>
          <w:p w:rsidR="00CD0CAA" w:rsidRPr="004C4A04" w:rsidRDefault="00CD0CAA" w:rsidP="004C4A04">
            <w:pPr>
              <w:pStyle w:val="ListParagraph"/>
              <w:numPr>
                <w:ilvl w:val="0"/>
                <w:numId w:val="16"/>
              </w:numPr>
              <w:rPr>
                <w:rFonts w:eastAsia="Arial" w:hAnsi="Arial" w:cs="Arial"/>
              </w:rPr>
            </w:pPr>
            <w:r>
              <w:t>Personnel procedures</w:t>
            </w:r>
            <w:r w:rsidRPr="004C4A04">
              <w:rPr>
                <w:spacing w:val="-2"/>
              </w:rPr>
              <w:t xml:space="preserve"> </w:t>
            </w:r>
            <w:r>
              <w:t>and employment</w:t>
            </w:r>
            <w:r w:rsidRPr="004C4A04">
              <w:rPr>
                <w:spacing w:val="37"/>
              </w:rPr>
              <w:t xml:space="preserve"> </w:t>
            </w:r>
            <w:r>
              <w:t>legislation</w:t>
            </w:r>
          </w:p>
          <w:p w:rsidR="00CD0CAA" w:rsidRPr="004C4A04" w:rsidRDefault="00CD0CAA" w:rsidP="004C4A04">
            <w:pPr>
              <w:pStyle w:val="ListParagraph"/>
              <w:numPr>
                <w:ilvl w:val="0"/>
                <w:numId w:val="16"/>
              </w:numPr>
              <w:rPr>
                <w:rFonts w:eastAsia="Arial" w:hAnsi="Arial" w:cs="Arial"/>
              </w:rPr>
            </w:pPr>
            <w:r>
              <w:t xml:space="preserve">An awareness and understanding </w:t>
            </w:r>
            <w:r w:rsidRPr="004C4A04">
              <w:rPr>
                <w:spacing w:val="-2"/>
              </w:rPr>
              <w:t>of</w:t>
            </w:r>
            <w:r w:rsidRPr="004C4A04">
              <w:rPr>
                <w:spacing w:val="23"/>
              </w:rPr>
              <w:t xml:space="preserve"> </w:t>
            </w:r>
            <w:r>
              <w:t xml:space="preserve">safeguarding responsibilities </w:t>
            </w:r>
            <w:r w:rsidRPr="004C4A04">
              <w:rPr>
                <w:spacing w:val="-2"/>
              </w:rPr>
              <w:t>of</w:t>
            </w:r>
            <w:r w:rsidRPr="004C4A04">
              <w:rPr>
                <w:spacing w:val="2"/>
              </w:rPr>
              <w:t xml:space="preserve"> </w:t>
            </w:r>
            <w:r>
              <w:t>all adults</w:t>
            </w:r>
            <w:r w:rsidRPr="004C4A04">
              <w:rPr>
                <w:spacing w:val="27"/>
              </w:rPr>
              <w:t xml:space="preserve"> </w:t>
            </w:r>
            <w:r w:rsidRPr="004C4A04">
              <w:rPr>
                <w:spacing w:val="-2"/>
              </w:rPr>
              <w:t>who</w:t>
            </w:r>
            <w:r w:rsidRPr="004C4A04">
              <w:rPr>
                <w:spacing w:val="2"/>
              </w:rPr>
              <w:t xml:space="preserve"> </w:t>
            </w:r>
            <w:r>
              <w:t>work</w:t>
            </w:r>
            <w:r w:rsidRPr="004C4A04">
              <w:rPr>
                <w:spacing w:val="3"/>
              </w:rPr>
              <w:t xml:space="preserve"> </w:t>
            </w:r>
            <w:r w:rsidRPr="004C4A04">
              <w:rPr>
                <w:spacing w:val="-2"/>
              </w:rPr>
              <w:t>with</w:t>
            </w:r>
            <w:r>
              <w:t xml:space="preserve"> children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CAA" w:rsidRPr="004C4A04" w:rsidRDefault="00CD0CAA" w:rsidP="004C4A04">
            <w:pPr>
              <w:pStyle w:val="ListParagraph"/>
              <w:numPr>
                <w:ilvl w:val="0"/>
                <w:numId w:val="19"/>
              </w:numPr>
              <w:rPr>
                <w:rFonts w:eastAsia="Arial" w:hAnsi="Arial" w:cs="Arial"/>
              </w:rPr>
            </w:pPr>
            <w:r>
              <w:t>School</w:t>
            </w:r>
            <w:r w:rsidRPr="004C4A04">
              <w:rPr>
                <w:spacing w:val="-3"/>
              </w:rPr>
              <w:t xml:space="preserve"> </w:t>
            </w:r>
            <w:r>
              <w:t>financial</w:t>
            </w:r>
            <w:r w:rsidRPr="004C4A04">
              <w:rPr>
                <w:spacing w:val="23"/>
              </w:rPr>
              <w:t xml:space="preserve"> </w:t>
            </w:r>
            <w:r>
              <w:t>management</w:t>
            </w:r>
            <w:r w:rsidRPr="004C4A04">
              <w:rPr>
                <w:spacing w:val="2"/>
              </w:rPr>
              <w:t xml:space="preserve"> </w:t>
            </w:r>
            <w:r>
              <w:t>and</w:t>
            </w:r>
            <w:r w:rsidRPr="004C4A04">
              <w:rPr>
                <w:spacing w:val="27"/>
              </w:rPr>
              <w:t xml:space="preserve"> </w:t>
            </w:r>
            <w:r>
              <w:t>accounting</w:t>
            </w:r>
          </w:p>
          <w:p w:rsidR="00CD0CAA" w:rsidRPr="004C4A04" w:rsidRDefault="00CD0CAA" w:rsidP="004C4A04">
            <w:pPr>
              <w:pStyle w:val="ListParagraph"/>
              <w:numPr>
                <w:ilvl w:val="0"/>
                <w:numId w:val="19"/>
              </w:numPr>
              <w:rPr>
                <w:rFonts w:eastAsia="Arial" w:hAnsi="Arial" w:cs="Arial"/>
              </w:rPr>
            </w:pPr>
            <w:r>
              <w:t>Understanding</w:t>
            </w:r>
            <w:r w:rsidRPr="004C4A04">
              <w:rPr>
                <w:spacing w:val="2"/>
              </w:rPr>
              <w:t xml:space="preserve"> </w:t>
            </w:r>
            <w:r w:rsidRPr="004C4A04">
              <w:rPr>
                <w:spacing w:val="-2"/>
              </w:rPr>
              <w:t>of</w:t>
            </w:r>
            <w:r w:rsidRPr="004C4A04">
              <w:rPr>
                <w:spacing w:val="2"/>
              </w:rPr>
              <w:t xml:space="preserve"> </w:t>
            </w:r>
            <w:r>
              <w:t>using</w:t>
            </w:r>
            <w:r w:rsidRPr="004C4A04">
              <w:rPr>
                <w:spacing w:val="27"/>
              </w:rPr>
              <w:t xml:space="preserve"> </w:t>
            </w:r>
            <w:r w:rsidR="00473E8B">
              <w:rPr>
                <w:spacing w:val="-2"/>
              </w:rPr>
              <w:t>finance software ideally SAGE 50</w:t>
            </w:r>
          </w:p>
          <w:p w:rsidR="00CD0CAA" w:rsidRPr="004C4A04" w:rsidRDefault="00CD0CAA" w:rsidP="004C4A04">
            <w:pPr>
              <w:pStyle w:val="ListParagraph"/>
              <w:numPr>
                <w:ilvl w:val="0"/>
                <w:numId w:val="19"/>
              </w:numPr>
              <w:rPr>
                <w:rFonts w:eastAsia="Arial" w:hAnsi="Arial" w:cs="Arial"/>
              </w:rPr>
            </w:pPr>
            <w:r>
              <w:t>Experience of</w:t>
            </w:r>
            <w:r w:rsidRPr="004C4A04">
              <w:rPr>
                <w:spacing w:val="2"/>
              </w:rPr>
              <w:t xml:space="preserve"> </w:t>
            </w:r>
            <w:r>
              <w:t>Safer</w:t>
            </w:r>
            <w:r w:rsidRPr="004C4A04">
              <w:rPr>
                <w:spacing w:val="24"/>
              </w:rPr>
              <w:t xml:space="preserve"> </w:t>
            </w:r>
            <w:r>
              <w:t>recruitment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CAA" w:rsidRDefault="00CD0CAA" w:rsidP="00735C8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D0CAA" w:rsidRDefault="00CD0CAA" w:rsidP="00735C85">
            <w:pPr>
              <w:pStyle w:val="TableParagraph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 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</w:t>
            </w:r>
          </w:p>
        </w:tc>
      </w:tr>
      <w:tr w:rsidR="00CD0CAA" w:rsidTr="00735C85">
        <w:trPr>
          <w:trHeight w:hRule="exact" w:val="2897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CAA" w:rsidRDefault="00CD0CAA" w:rsidP="00735C85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Skills</w:t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CAA" w:rsidRPr="004C4A04" w:rsidRDefault="00CD0CAA" w:rsidP="004C4A04">
            <w:pPr>
              <w:pStyle w:val="ListParagraph"/>
              <w:numPr>
                <w:ilvl w:val="0"/>
                <w:numId w:val="17"/>
              </w:numPr>
              <w:rPr>
                <w:rFonts w:eastAsia="Arial" w:hAnsi="Arial" w:cs="Arial"/>
              </w:rPr>
            </w:pPr>
            <w:r>
              <w:t>Higher</w:t>
            </w:r>
            <w:r w:rsidRPr="004C4A04">
              <w:rPr>
                <w:spacing w:val="1"/>
              </w:rPr>
              <w:t xml:space="preserve"> </w:t>
            </w:r>
            <w:r>
              <w:t>level IT</w:t>
            </w:r>
            <w:r w:rsidRPr="004C4A04">
              <w:rPr>
                <w:spacing w:val="2"/>
              </w:rPr>
              <w:t xml:space="preserve"> </w:t>
            </w:r>
            <w:r w:rsidRPr="004C4A04">
              <w:rPr>
                <w:spacing w:val="-2"/>
              </w:rPr>
              <w:t>skills</w:t>
            </w:r>
          </w:p>
          <w:p w:rsidR="00CD0CAA" w:rsidRPr="004C4A04" w:rsidRDefault="00CD0CAA" w:rsidP="004C4A04">
            <w:pPr>
              <w:pStyle w:val="ListParagraph"/>
              <w:numPr>
                <w:ilvl w:val="0"/>
                <w:numId w:val="17"/>
              </w:numPr>
              <w:rPr>
                <w:rFonts w:eastAsia="Arial" w:hAnsi="Arial" w:cs="Arial"/>
              </w:rPr>
            </w:pPr>
            <w:r>
              <w:t>Analytical skills</w:t>
            </w:r>
            <w:bookmarkStart w:id="0" w:name="_GoBack"/>
            <w:bookmarkEnd w:id="0"/>
          </w:p>
          <w:p w:rsidR="00CD0CAA" w:rsidRPr="004C4A04" w:rsidRDefault="00CD0CAA" w:rsidP="004C4A04">
            <w:pPr>
              <w:pStyle w:val="ListParagraph"/>
              <w:numPr>
                <w:ilvl w:val="0"/>
                <w:numId w:val="17"/>
              </w:numPr>
              <w:rPr>
                <w:rFonts w:eastAsia="Arial" w:hAnsi="Arial" w:cs="Arial"/>
              </w:rPr>
            </w:pPr>
            <w:r>
              <w:t>Ability</w:t>
            </w:r>
            <w:r w:rsidRPr="004C4A04">
              <w:rPr>
                <w:spacing w:val="-2"/>
              </w:rPr>
              <w:t xml:space="preserve"> </w:t>
            </w:r>
            <w:r>
              <w:t>to use</w:t>
            </w:r>
            <w:r w:rsidRPr="004C4A04">
              <w:rPr>
                <w:spacing w:val="-2"/>
              </w:rPr>
              <w:t xml:space="preserve"> </w:t>
            </w:r>
            <w:r>
              <w:t>initiative,</w:t>
            </w:r>
            <w:r w:rsidRPr="004C4A04">
              <w:rPr>
                <w:spacing w:val="1"/>
              </w:rPr>
              <w:t xml:space="preserve"> </w:t>
            </w:r>
            <w:r>
              <w:t>prioritise, meet</w:t>
            </w:r>
            <w:r w:rsidRPr="004C4A04">
              <w:rPr>
                <w:spacing w:val="29"/>
              </w:rPr>
              <w:t xml:space="preserve"> </w:t>
            </w:r>
            <w:r>
              <w:t>deadlines</w:t>
            </w:r>
          </w:p>
          <w:p w:rsidR="00CD0CAA" w:rsidRPr="004C4A04" w:rsidRDefault="00CD0CAA" w:rsidP="004C4A04">
            <w:pPr>
              <w:pStyle w:val="ListParagraph"/>
              <w:numPr>
                <w:ilvl w:val="0"/>
                <w:numId w:val="17"/>
              </w:numPr>
              <w:rPr>
                <w:rFonts w:eastAsia="Arial" w:hAnsi="Arial" w:cs="Arial"/>
              </w:rPr>
            </w:pPr>
            <w:r>
              <w:t>Excellent</w:t>
            </w:r>
            <w:r w:rsidRPr="004C4A04">
              <w:rPr>
                <w:spacing w:val="2"/>
              </w:rPr>
              <w:t xml:space="preserve"> </w:t>
            </w:r>
            <w:r>
              <w:t xml:space="preserve">interpersonal </w:t>
            </w:r>
            <w:r w:rsidRPr="004C4A04">
              <w:rPr>
                <w:spacing w:val="-2"/>
              </w:rPr>
              <w:t>skills</w:t>
            </w:r>
          </w:p>
          <w:p w:rsidR="00CD0CAA" w:rsidRPr="004C4A04" w:rsidRDefault="00CD0CAA" w:rsidP="004C4A04">
            <w:pPr>
              <w:pStyle w:val="ListParagraph"/>
              <w:numPr>
                <w:ilvl w:val="0"/>
                <w:numId w:val="17"/>
              </w:numPr>
              <w:rPr>
                <w:rFonts w:eastAsia="Arial" w:hAnsi="Arial" w:cs="Arial"/>
              </w:rPr>
            </w:pPr>
            <w:r w:rsidRPr="004C4A04">
              <w:rPr>
                <w:rFonts w:eastAsia="Arial" w:hAnsi="Arial" w:cs="Arial"/>
              </w:rPr>
              <w:t>Effective communicator</w:t>
            </w:r>
            <w:r w:rsidRPr="004C4A04">
              <w:rPr>
                <w:rFonts w:eastAsia="Arial" w:hAnsi="Arial" w:cs="Arial"/>
                <w:spacing w:val="-4"/>
              </w:rPr>
              <w:t xml:space="preserve"> </w:t>
            </w:r>
            <w:r w:rsidRPr="004C4A04">
              <w:rPr>
                <w:rFonts w:eastAsia="Arial" w:hAnsi="Arial" w:cs="Arial"/>
              </w:rPr>
              <w:t>and presenter</w:t>
            </w:r>
            <w:r w:rsidRPr="004C4A04">
              <w:rPr>
                <w:rFonts w:eastAsia="Arial" w:hAnsi="Arial" w:cs="Arial"/>
                <w:spacing w:val="2"/>
              </w:rPr>
              <w:t xml:space="preserve"> </w:t>
            </w:r>
            <w:r w:rsidRPr="004C4A04">
              <w:rPr>
                <w:rFonts w:eastAsia="Arial" w:hAnsi="Arial" w:cs="Arial"/>
              </w:rPr>
              <w:t>–</w:t>
            </w:r>
            <w:r w:rsidRPr="004C4A04">
              <w:rPr>
                <w:rFonts w:eastAsia="Arial" w:hAnsi="Arial" w:cs="Arial"/>
                <w:spacing w:val="27"/>
              </w:rPr>
              <w:t xml:space="preserve"> </w:t>
            </w:r>
            <w:r w:rsidRPr="004C4A04">
              <w:rPr>
                <w:rFonts w:eastAsia="Arial" w:hAnsi="Arial" w:cs="Arial"/>
              </w:rPr>
              <w:t>orally</w:t>
            </w:r>
            <w:r w:rsidRPr="004C4A04">
              <w:rPr>
                <w:rFonts w:eastAsia="Arial" w:hAnsi="Arial" w:cs="Arial"/>
                <w:spacing w:val="-2"/>
              </w:rPr>
              <w:t xml:space="preserve"> </w:t>
            </w:r>
            <w:r w:rsidRPr="004C4A04">
              <w:rPr>
                <w:rFonts w:eastAsia="Arial" w:hAnsi="Arial" w:cs="Arial"/>
              </w:rPr>
              <w:t xml:space="preserve">and in </w:t>
            </w:r>
            <w:r w:rsidRPr="004C4A04">
              <w:rPr>
                <w:rFonts w:eastAsia="Arial" w:hAnsi="Arial" w:cs="Arial"/>
                <w:spacing w:val="-2"/>
              </w:rPr>
              <w:t>writing</w:t>
            </w:r>
          </w:p>
          <w:p w:rsidR="00CD0CAA" w:rsidRPr="004C4A04" w:rsidRDefault="00CD0CAA" w:rsidP="004C4A04">
            <w:pPr>
              <w:pStyle w:val="ListParagraph"/>
              <w:numPr>
                <w:ilvl w:val="0"/>
                <w:numId w:val="17"/>
              </w:numPr>
              <w:rPr>
                <w:rFonts w:eastAsia="Arial" w:hAnsi="Arial" w:cs="Arial"/>
              </w:rPr>
            </w:pPr>
            <w:r>
              <w:t>Ability</w:t>
            </w:r>
            <w:r w:rsidRPr="004C4A04">
              <w:rPr>
                <w:spacing w:val="-2"/>
              </w:rPr>
              <w:t xml:space="preserve"> </w:t>
            </w:r>
            <w:r>
              <w:t>to lead and</w:t>
            </w:r>
            <w:r w:rsidRPr="004C4A04">
              <w:rPr>
                <w:spacing w:val="-2"/>
              </w:rPr>
              <w:t xml:space="preserve"> </w:t>
            </w:r>
            <w:r>
              <w:t>also</w:t>
            </w:r>
            <w:r w:rsidRPr="004C4A04">
              <w:rPr>
                <w:spacing w:val="-2"/>
              </w:rPr>
              <w:t xml:space="preserve"> </w:t>
            </w:r>
            <w:r>
              <w:t>to</w:t>
            </w:r>
            <w:r w:rsidRPr="004C4A04">
              <w:rPr>
                <w:spacing w:val="-2"/>
              </w:rPr>
              <w:t xml:space="preserve"> </w:t>
            </w:r>
            <w:r>
              <w:t>work</w:t>
            </w:r>
            <w:r w:rsidRPr="004C4A04">
              <w:rPr>
                <w:spacing w:val="1"/>
              </w:rPr>
              <w:t xml:space="preserve"> </w:t>
            </w:r>
            <w:r>
              <w:t xml:space="preserve">as part </w:t>
            </w:r>
            <w:r w:rsidRPr="004C4A04">
              <w:rPr>
                <w:spacing w:val="-2"/>
              </w:rPr>
              <w:t>of</w:t>
            </w:r>
            <w:r w:rsidRPr="004C4A04">
              <w:rPr>
                <w:spacing w:val="25"/>
              </w:rPr>
              <w:t xml:space="preserve"> </w:t>
            </w:r>
            <w:r>
              <w:t>a team</w:t>
            </w:r>
          </w:p>
          <w:p w:rsidR="00CD0CAA" w:rsidRDefault="00CD0CAA" w:rsidP="004C4A04">
            <w:pPr>
              <w:rPr>
                <w:rFonts w:eastAsia="Arial" w:hAnsi="Arial" w:cs="Arial"/>
              </w:rPr>
            </w:pPr>
            <w:r>
              <w:t>Ability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maintain a</w:t>
            </w:r>
            <w:r>
              <w:rPr>
                <w:spacing w:val="-2"/>
              </w:rPr>
              <w:t xml:space="preserve"> positive</w:t>
            </w:r>
            <w:r>
              <w:t xml:space="preserve"> and</w:t>
            </w:r>
            <w:r>
              <w:rPr>
                <w:spacing w:val="29"/>
              </w:rPr>
              <w:t xml:space="preserve"> </w:t>
            </w:r>
            <w:r>
              <w:t>professional demeanour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CAA" w:rsidRDefault="00CD0CAA" w:rsidP="00735C85"/>
          <w:p w:rsidR="004C4A04" w:rsidRDefault="004C4A04" w:rsidP="00735C85"/>
          <w:p w:rsidR="004C4A04" w:rsidRDefault="004C4A04" w:rsidP="00735C85"/>
          <w:p w:rsidR="004C4A04" w:rsidRDefault="004C4A04" w:rsidP="00735C85"/>
          <w:p w:rsidR="004C4A04" w:rsidRDefault="004C4A04" w:rsidP="00735C85"/>
          <w:p w:rsidR="004C4A04" w:rsidRDefault="004C4A04" w:rsidP="00735C85"/>
          <w:p w:rsidR="004C4A04" w:rsidRDefault="004C4A04" w:rsidP="00735C85"/>
          <w:p w:rsidR="004C4A04" w:rsidRDefault="004C4A04" w:rsidP="00735C85"/>
          <w:p w:rsidR="004C4A04" w:rsidRDefault="004C4A04" w:rsidP="00735C85"/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CAA" w:rsidRDefault="00CD0CAA" w:rsidP="00735C8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 R 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</w:t>
            </w:r>
          </w:p>
        </w:tc>
      </w:tr>
      <w:tr w:rsidR="00CD0CAA" w:rsidTr="004C4A04">
        <w:trPr>
          <w:trHeight w:hRule="exact" w:val="1543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CAA" w:rsidRDefault="00CD0CAA" w:rsidP="00735C85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General</w:t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CAA" w:rsidRPr="004C4A04" w:rsidRDefault="00CD0CAA" w:rsidP="004C4A04">
            <w:pPr>
              <w:pStyle w:val="ListParagraph"/>
              <w:numPr>
                <w:ilvl w:val="0"/>
                <w:numId w:val="18"/>
              </w:numPr>
              <w:rPr>
                <w:rFonts w:eastAsia="Arial" w:hAnsi="Arial" w:cs="Arial"/>
              </w:rPr>
            </w:pPr>
            <w:r>
              <w:t>Demonstrate</w:t>
            </w:r>
            <w:r w:rsidRPr="004C4A04">
              <w:rPr>
                <w:spacing w:val="-2"/>
              </w:rPr>
              <w:t xml:space="preserve"> </w:t>
            </w:r>
            <w:r>
              <w:t xml:space="preserve">a </w:t>
            </w:r>
            <w:r w:rsidRPr="004C4A04">
              <w:rPr>
                <w:spacing w:val="-2"/>
              </w:rPr>
              <w:t>commitment</w:t>
            </w:r>
            <w:r>
              <w:t xml:space="preserve"> to</w:t>
            </w:r>
            <w:r w:rsidRPr="004C4A04">
              <w:rPr>
                <w:spacing w:val="-2"/>
              </w:rPr>
              <w:t xml:space="preserve"> </w:t>
            </w:r>
            <w:r>
              <w:t>the</w:t>
            </w:r>
            <w:r w:rsidRPr="004C4A04">
              <w:rPr>
                <w:spacing w:val="31"/>
              </w:rPr>
              <w:t xml:space="preserve"> </w:t>
            </w:r>
            <w:r>
              <w:t xml:space="preserve">school </w:t>
            </w:r>
            <w:r w:rsidRPr="004C4A04">
              <w:rPr>
                <w:spacing w:val="-2"/>
              </w:rPr>
              <w:t>vision,</w:t>
            </w:r>
            <w:r w:rsidRPr="004C4A04">
              <w:rPr>
                <w:spacing w:val="2"/>
              </w:rPr>
              <w:t xml:space="preserve"> </w:t>
            </w:r>
            <w:r>
              <w:t>aims</w:t>
            </w:r>
            <w:r w:rsidRPr="004C4A04">
              <w:rPr>
                <w:spacing w:val="1"/>
              </w:rPr>
              <w:t xml:space="preserve"> </w:t>
            </w:r>
            <w:r>
              <w:t>and</w:t>
            </w:r>
            <w:r w:rsidRPr="004C4A04">
              <w:rPr>
                <w:spacing w:val="-4"/>
              </w:rPr>
              <w:t xml:space="preserve"> </w:t>
            </w:r>
            <w:r>
              <w:t>ethos, its</w:t>
            </w:r>
            <w:r w:rsidRPr="004C4A04">
              <w:rPr>
                <w:spacing w:val="33"/>
              </w:rPr>
              <w:t xml:space="preserve"> </w:t>
            </w:r>
            <w:r>
              <w:t>community</w:t>
            </w:r>
            <w:r w:rsidRPr="004C4A04">
              <w:rPr>
                <w:spacing w:val="-2"/>
              </w:rPr>
              <w:t xml:space="preserve"> </w:t>
            </w:r>
            <w:r>
              <w:t>and the</w:t>
            </w:r>
            <w:r w:rsidRPr="004C4A04">
              <w:rPr>
                <w:spacing w:val="-2"/>
              </w:rPr>
              <w:t xml:space="preserve"> </w:t>
            </w:r>
            <w:r>
              <w:t>school improvement</w:t>
            </w:r>
            <w:r w:rsidRPr="004C4A04">
              <w:rPr>
                <w:spacing w:val="33"/>
              </w:rPr>
              <w:t xml:space="preserve"> </w:t>
            </w:r>
            <w:r>
              <w:t>agenda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CAA" w:rsidRDefault="00CD0CAA" w:rsidP="00735C85"/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CAA" w:rsidRDefault="00CD0CAA" w:rsidP="00735C8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 I</w:t>
            </w:r>
          </w:p>
        </w:tc>
      </w:tr>
    </w:tbl>
    <w:p w:rsidR="00CD0CAA" w:rsidRPr="007F57A5" w:rsidRDefault="00CD0CAA" w:rsidP="007F57A5"/>
    <w:sectPr w:rsidR="00CD0CAA" w:rsidRPr="007F57A5" w:rsidSect="004C4A04">
      <w:headerReference w:type="default" r:id="rId8"/>
      <w:footerReference w:type="default" r:id="rId9"/>
      <w:pgSz w:w="11906" w:h="16838" w:code="9"/>
      <w:pgMar w:top="720" w:right="720" w:bottom="720" w:left="720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32D" w:rsidRDefault="00E7032D" w:rsidP="00396A11">
      <w:r>
        <w:separator/>
      </w:r>
    </w:p>
  </w:endnote>
  <w:endnote w:type="continuationSeparator" w:id="0">
    <w:p w:rsidR="00E7032D" w:rsidRDefault="00E7032D" w:rsidP="0039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HfLTableStyle"/>
      <w:tblW w:w="9781" w:type="dxa"/>
      <w:tblLook w:val="04A0" w:firstRow="1" w:lastRow="0" w:firstColumn="1" w:lastColumn="0" w:noHBand="0" w:noVBand="1"/>
    </w:tblPr>
    <w:tblGrid>
      <w:gridCol w:w="3260"/>
      <w:gridCol w:w="3260"/>
      <w:gridCol w:w="3261"/>
    </w:tblGrid>
    <w:tr w:rsidR="00A725BE" w:rsidRPr="00A725BE" w:rsidTr="00E37A6D">
      <w:tc>
        <w:tcPr>
          <w:tcW w:w="3260" w:type="dxa"/>
        </w:tcPr>
        <w:p w:rsidR="00A725BE" w:rsidRPr="00A725BE" w:rsidRDefault="00A725BE" w:rsidP="00A725BE">
          <w:pPr>
            <w:pStyle w:val="Footer"/>
            <w:tabs>
              <w:tab w:val="clear" w:pos="4513"/>
              <w:tab w:val="clear" w:pos="9026"/>
            </w:tabs>
          </w:pPr>
        </w:p>
      </w:tc>
      <w:tc>
        <w:tcPr>
          <w:tcW w:w="3260" w:type="dxa"/>
          <w:vAlign w:val="center"/>
        </w:tcPr>
        <w:p w:rsidR="00A725BE" w:rsidRPr="00A725BE" w:rsidRDefault="00A725BE" w:rsidP="00A725BE">
          <w:pPr>
            <w:pStyle w:val="Footer"/>
            <w:tabs>
              <w:tab w:val="clear" w:pos="4513"/>
              <w:tab w:val="clear" w:pos="9026"/>
            </w:tabs>
            <w:jc w:val="center"/>
          </w:pPr>
        </w:p>
      </w:tc>
      <w:tc>
        <w:tcPr>
          <w:tcW w:w="3261" w:type="dxa"/>
          <w:vAlign w:val="center"/>
        </w:tcPr>
        <w:p w:rsidR="00A725BE" w:rsidRPr="00A725BE" w:rsidRDefault="00A725BE" w:rsidP="00A725BE">
          <w:pPr>
            <w:pStyle w:val="Footer"/>
            <w:tabs>
              <w:tab w:val="clear" w:pos="4513"/>
              <w:tab w:val="clear" w:pos="9026"/>
            </w:tabs>
            <w:jc w:val="right"/>
          </w:pPr>
          <w:r w:rsidRPr="00A725BE">
            <w:rPr>
              <w:sz w:val="20"/>
            </w:rPr>
            <w:fldChar w:fldCharType="begin"/>
          </w:r>
          <w:r w:rsidRPr="00A725BE">
            <w:rPr>
              <w:sz w:val="20"/>
            </w:rPr>
            <w:instrText xml:space="preserve"> PAGE   \* MERGEFORMAT </w:instrText>
          </w:r>
          <w:r w:rsidRPr="00A725BE">
            <w:rPr>
              <w:sz w:val="20"/>
            </w:rPr>
            <w:fldChar w:fldCharType="separate"/>
          </w:r>
          <w:r w:rsidR="00755C75">
            <w:rPr>
              <w:noProof/>
              <w:sz w:val="20"/>
            </w:rPr>
            <w:t>1</w:t>
          </w:r>
          <w:r w:rsidRPr="00A725BE">
            <w:rPr>
              <w:noProof/>
              <w:sz w:val="20"/>
            </w:rPr>
            <w:fldChar w:fldCharType="end"/>
          </w:r>
        </w:p>
      </w:tc>
    </w:tr>
  </w:tbl>
  <w:p w:rsidR="00396A11" w:rsidRPr="0076647C" w:rsidRDefault="00396A11" w:rsidP="00A725B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32D" w:rsidRDefault="00E7032D" w:rsidP="00396A11">
      <w:r>
        <w:separator/>
      </w:r>
    </w:p>
  </w:footnote>
  <w:footnote w:type="continuationSeparator" w:id="0">
    <w:p w:rsidR="00E7032D" w:rsidRDefault="00E7032D" w:rsidP="00396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A6D" w:rsidRDefault="00E37A6D" w:rsidP="00E37A6D">
    <w:pPr>
      <w:pStyle w:val="Header"/>
      <w:tabs>
        <w:tab w:val="clear" w:pos="4513"/>
        <w:tab w:val="clear" w:pos="9026"/>
        <w:tab w:val="center" w:pos="4820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3F1E"/>
    <w:multiLevelType w:val="hybridMultilevel"/>
    <w:tmpl w:val="830830A2"/>
    <w:lvl w:ilvl="0" w:tplc="F2E0FA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74851"/>
    <w:multiLevelType w:val="hybridMultilevel"/>
    <w:tmpl w:val="14B0F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30FF"/>
    <w:multiLevelType w:val="hybridMultilevel"/>
    <w:tmpl w:val="DDBAA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7737D"/>
    <w:multiLevelType w:val="hybridMultilevel"/>
    <w:tmpl w:val="A1FA6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C37D1"/>
    <w:multiLevelType w:val="hybridMultilevel"/>
    <w:tmpl w:val="FDE27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57F8B"/>
    <w:multiLevelType w:val="hybridMultilevel"/>
    <w:tmpl w:val="AD88CF2E"/>
    <w:lvl w:ilvl="0" w:tplc="BD247D80">
      <w:start w:val="1"/>
      <w:numFmt w:val="bullet"/>
      <w:lvlText w:val=""/>
      <w:lvlJc w:val="left"/>
      <w:pPr>
        <w:ind w:left="351" w:hanging="250"/>
      </w:pPr>
      <w:rPr>
        <w:rFonts w:ascii="Symbol" w:eastAsia="Symbol" w:hAnsi="Symbol" w:hint="default"/>
        <w:sz w:val="22"/>
        <w:szCs w:val="22"/>
      </w:rPr>
    </w:lvl>
    <w:lvl w:ilvl="1" w:tplc="084CB4B4">
      <w:start w:val="1"/>
      <w:numFmt w:val="bullet"/>
      <w:lvlText w:val="•"/>
      <w:lvlJc w:val="left"/>
      <w:pPr>
        <w:ind w:left="761" w:hanging="250"/>
      </w:pPr>
      <w:rPr>
        <w:rFonts w:hint="default"/>
      </w:rPr>
    </w:lvl>
    <w:lvl w:ilvl="2" w:tplc="14FA3452">
      <w:start w:val="1"/>
      <w:numFmt w:val="bullet"/>
      <w:lvlText w:val="•"/>
      <w:lvlJc w:val="left"/>
      <w:pPr>
        <w:ind w:left="1170" w:hanging="250"/>
      </w:pPr>
      <w:rPr>
        <w:rFonts w:hint="default"/>
      </w:rPr>
    </w:lvl>
    <w:lvl w:ilvl="3" w:tplc="A332606A">
      <w:start w:val="1"/>
      <w:numFmt w:val="bullet"/>
      <w:lvlText w:val="•"/>
      <w:lvlJc w:val="left"/>
      <w:pPr>
        <w:ind w:left="1579" w:hanging="250"/>
      </w:pPr>
      <w:rPr>
        <w:rFonts w:hint="default"/>
      </w:rPr>
    </w:lvl>
    <w:lvl w:ilvl="4" w:tplc="61209BB2">
      <w:start w:val="1"/>
      <w:numFmt w:val="bullet"/>
      <w:lvlText w:val="•"/>
      <w:lvlJc w:val="left"/>
      <w:pPr>
        <w:ind w:left="1988" w:hanging="250"/>
      </w:pPr>
      <w:rPr>
        <w:rFonts w:hint="default"/>
      </w:rPr>
    </w:lvl>
    <w:lvl w:ilvl="5" w:tplc="80DC2046">
      <w:start w:val="1"/>
      <w:numFmt w:val="bullet"/>
      <w:lvlText w:val="•"/>
      <w:lvlJc w:val="left"/>
      <w:pPr>
        <w:ind w:left="2397" w:hanging="250"/>
      </w:pPr>
      <w:rPr>
        <w:rFonts w:hint="default"/>
      </w:rPr>
    </w:lvl>
    <w:lvl w:ilvl="6" w:tplc="888CF624">
      <w:start w:val="1"/>
      <w:numFmt w:val="bullet"/>
      <w:lvlText w:val="•"/>
      <w:lvlJc w:val="left"/>
      <w:pPr>
        <w:ind w:left="2807" w:hanging="250"/>
      </w:pPr>
      <w:rPr>
        <w:rFonts w:hint="default"/>
      </w:rPr>
    </w:lvl>
    <w:lvl w:ilvl="7" w:tplc="5BF2D180">
      <w:start w:val="1"/>
      <w:numFmt w:val="bullet"/>
      <w:lvlText w:val="•"/>
      <w:lvlJc w:val="left"/>
      <w:pPr>
        <w:ind w:left="3216" w:hanging="250"/>
      </w:pPr>
      <w:rPr>
        <w:rFonts w:hint="default"/>
      </w:rPr>
    </w:lvl>
    <w:lvl w:ilvl="8" w:tplc="A412C74A">
      <w:start w:val="1"/>
      <w:numFmt w:val="bullet"/>
      <w:lvlText w:val="•"/>
      <w:lvlJc w:val="left"/>
      <w:pPr>
        <w:ind w:left="3625" w:hanging="250"/>
      </w:pPr>
      <w:rPr>
        <w:rFonts w:hint="default"/>
      </w:rPr>
    </w:lvl>
  </w:abstractNum>
  <w:abstractNum w:abstractNumId="6" w15:restartNumberingAfterBreak="0">
    <w:nsid w:val="2725629D"/>
    <w:multiLevelType w:val="hybridMultilevel"/>
    <w:tmpl w:val="21EE0536"/>
    <w:lvl w:ilvl="0" w:tplc="340AF226">
      <w:start w:val="1"/>
      <w:numFmt w:val="bullet"/>
      <w:lvlText w:val=""/>
      <w:lvlJc w:val="left"/>
      <w:pPr>
        <w:ind w:left="253" w:hanging="154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83876"/>
    <w:multiLevelType w:val="hybridMultilevel"/>
    <w:tmpl w:val="8C82C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30E41"/>
    <w:multiLevelType w:val="hybridMultilevel"/>
    <w:tmpl w:val="0E38E1D6"/>
    <w:lvl w:ilvl="0" w:tplc="4F7EF64E">
      <w:start w:val="1"/>
      <w:numFmt w:val="bullet"/>
      <w:lvlText w:val=""/>
      <w:lvlJc w:val="left"/>
      <w:pPr>
        <w:ind w:left="251" w:hanging="142"/>
      </w:pPr>
      <w:rPr>
        <w:rFonts w:ascii="Symbol" w:eastAsia="Symbol" w:hAnsi="Symbol" w:hint="default"/>
        <w:sz w:val="22"/>
        <w:szCs w:val="22"/>
      </w:rPr>
    </w:lvl>
    <w:lvl w:ilvl="1" w:tplc="A46644BA">
      <w:start w:val="1"/>
      <w:numFmt w:val="bullet"/>
      <w:lvlText w:val="•"/>
      <w:lvlJc w:val="left"/>
      <w:pPr>
        <w:ind w:left="670" w:hanging="142"/>
      </w:pPr>
      <w:rPr>
        <w:rFonts w:hint="default"/>
      </w:rPr>
    </w:lvl>
    <w:lvl w:ilvl="2" w:tplc="01207F56">
      <w:start w:val="1"/>
      <w:numFmt w:val="bullet"/>
      <w:lvlText w:val="•"/>
      <w:lvlJc w:val="left"/>
      <w:pPr>
        <w:ind w:left="1089" w:hanging="142"/>
      </w:pPr>
      <w:rPr>
        <w:rFonts w:hint="default"/>
      </w:rPr>
    </w:lvl>
    <w:lvl w:ilvl="3" w:tplc="80943260">
      <w:start w:val="1"/>
      <w:numFmt w:val="bullet"/>
      <w:lvlText w:val="•"/>
      <w:lvlJc w:val="left"/>
      <w:pPr>
        <w:ind w:left="1508" w:hanging="142"/>
      </w:pPr>
      <w:rPr>
        <w:rFonts w:hint="default"/>
      </w:rPr>
    </w:lvl>
    <w:lvl w:ilvl="4" w:tplc="09D20F90">
      <w:start w:val="1"/>
      <w:numFmt w:val="bullet"/>
      <w:lvlText w:val="•"/>
      <w:lvlJc w:val="left"/>
      <w:pPr>
        <w:ind w:left="1928" w:hanging="142"/>
      </w:pPr>
      <w:rPr>
        <w:rFonts w:hint="default"/>
      </w:rPr>
    </w:lvl>
    <w:lvl w:ilvl="5" w:tplc="6F8CDDC8">
      <w:start w:val="1"/>
      <w:numFmt w:val="bullet"/>
      <w:lvlText w:val="•"/>
      <w:lvlJc w:val="left"/>
      <w:pPr>
        <w:ind w:left="2347" w:hanging="142"/>
      </w:pPr>
      <w:rPr>
        <w:rFonts w:hint="default"/>
      </w:rPr>
    </w:lvl>
    <w:lvl w:ilvl="6" w:tplc="F4D2BE46">
      <w:start w:val="1"/>
      <w:numFmt w:val="bullet"/>
      <w:lvlText w:val="•"/>
      <w:lvlJc w:val="left"/>
      <w:pPr>
        <w:ind w:left="2766" w:hanging="142"/>
      </w:pPr>
      <w:rPr>
        <w:rFonts w:hint="default"/>
      </w:rPr>
    </w:lvl>
    <w:lvl w:ilvl="7" w:tplc="02A852BE">
      <w:start w:val="1"/>
      <w:numFmt w:val="bullet"/>
      <w:lvlText w:val="•"/>
      <w:lvlJc w:val="left"/>
      <w:pPr>
        <w:ind w:left="3185" w:hanging="142"/>
      </w:pPr>
      <w:rPr>
        <w:rFonts w:hint="default"/>
      </w:rPr>
    </w:lvl>
    <w:lvl w:ilvl="8" w:tplc="A67094CA">
      <w:start w:val="1"/>
      <w:numFmt w:val="bullet"/>
      <w:lvlText w:val="•"/>
      <w:lvlJc w:val="left"/>
      <w:pPr>
        <w:ind w:left="3605" w:hanging="142"/>
      </w:pPr>
      <w:rPr>
        <w:rFonts w:hint="default"/>
      </w:rPr>
    </w:lvl>
  </w:abstractNum>
  <w:abstractNum w:abstractNumId="9" w15:restartNumberingAfterBreak="0">
    <w:nsid w:val="2D986348"/>
    <w:multiLevelType w:val="hybridMultilevel"/>
    <w:tmpl w:val="288010C4"/>
    <w:lvl w:ilvl="0" w:tplc="340AF226">
      <w:start w:val="1"/>
      <w:numFmt w:val="bullet"/>
      <w:lvlText w:val=""/>
      <w:lvlJc w:val="left"/>
      <w:pPr>
        <w:ind w:left="253" w:hanging="154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E5E76"/>
    <w:multiLevelType w:val="hybridMultilevel"/>
    <w:tmpl w:val="53568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C0A38"/>
    <w:multiLevelType w:val="hybridMultilevel"/>
    <w:tmpl w:val="83FE255A"/>
    <w:lvl w:ilvl="0" w:tplc="340AF226">
      <w:start w:val="1"/>
      <w:numFmt w:val="bullet"/>
      <w:lvlText w:val=""/>
      <w:lvlJc w:val="left"/>
      <w:pPr>
        <w:ind w:left="253" w:hanging="154"/>
      </w:pPr>
      <w:rPr>
        <w:rFonts w:ascii="Symbol" w:eastAsia="Symbol" w:hAnsi="Symbol" w:hint="default"/>
        <w:sz w:val="22"/>
        <w:szCs w:val="22"/>
      </w:rPr>
    </w:lvl>
    <w:lvl w:ilvl="1" w:tplc="3DAAF3B0">
      <w:start w:val="1"/>
      <w:numFmt w:val="bullet"/>
      <w:lvlText w:val="•"/>
      <w:lvlJc w:val="left"/>
      <w:pPr>
        <w:ind w:left="509" w:hanging="154"/>
      </w:pPr>
      <w:rPr>
        <w:rFonts w:hint="default"/>
      </w:rPr>
    </w:lvl>
    <w:lvl w:ilvl="2" w:tplc="3B78C0F6">
      <w:start w:val="1"/>
      <w:numFmt w:val="bullet"/>
      <w:lvlText w:val="•"/>
      <w:lvlJc w:val="left"/>
      <w:pPr>
        <w:ind w:left="766" w:hanging="154"/>
      </w:pPr>
      <w:rPr>
        <w:rFonts w:hint="default"/>
      </w:rPr>
    </w:lvl>
    <w:lvl w:ilvl="3" w:tplc="3F6C612A">
      <w:start w:val="1"/>
      <w:numFmt w:val="bullet"/>
      <w:lvlText w:val="•"/>
      <w:lvlJc w:val="left"/>
      <w:pPr>
        <w:ind w:left="1022" w:hanging="154"/>
      </w:pPr>
      <w:rPr>
        <w:rFonts w:hint="default"/>
      </w:rPr>
    </w:lvl>
    <w:lvl w:ilvl="4" w:tplc="27ECD3EE">
      <w:start w:val="1"/>
      <w:numFmt w:val="bullet"/>
      <w:lvlText w:val="•"/>
      <w:lvlJc w:val="left"/>
      <w:pPr>
        <w:ind w:left="1279" w:hanging="154"/>
      </w:pPr>
      <w:rPr>
        <w:rFonts w:hint="default"/>
      </w:rPr>
    </w:lvl>
    <w:lvl w:ilvl="5" w:tplc="F03E02C2">
      <w:start w:val="1"/>
      <w:numFmt w:val="bullet"/>
      <w:lvlText w:val="•"/>
      <w:lvlJc w:val="left"/>
      <w:pPr>
        <w:ind w:left="1536" w:hanging="154"/>
      </w:pPr>
      <w:rPr>
        <w:rFonts w:hint="default"/>
      </w:rPr>
    </w:lvl>
    <w:lvl w:ilvl="6" w:tplc="3E56CFAC">
      <w:start w:val="1"/>
      <w:numFmt w:val="bullet"/>
      <w:lvlText w:val="•"/>
      <w:lvlJc w:val="left"/>
      <w:pPr>
        <w:ind w:left="1792" w:hanging="154"/>
      </w:pPr>
      <w:rPr>
        <w:rFonts w:hint="default"/>
      </w:rPr>
    </w:lvl>
    <w:lvl w:ilvl="7" w:tplc="AD340FB0">
      <w:start w:val="1"/>
      <w:numFmt w:val="bullet"/>
      <w:lvlText w:val="•"/>
      <w:lvlJc w:val="left"/>
      <w:pPr>
        <w:ind w:left="2049" w:hanging="154"/>
      </w:pPr>
      <w:rPr>
        <w:rFonts w:hint="default"/>
      </w:rPr>
    </w:lvl>
    <w:lvl w:ilvl="8" w:tplc="2AB6CEAC">
      <w:start w:val="1"/>
      <w:numFmt w:val="bullet"/>
      <w:lvlText w:val="•"/>
      <w:lvlJc w:val="left"/>
      <w:pPr>
        <w:ind w:left="2305" w:hanging="154"/>
      </w:pPr>
      <w:rPr>
        <w:rFonts w:hint="default"/>
      </w:rPr>
    </w:lvl>
  </w:abstractNum>
  <w:abstractNum w:abstractNumId="12" w15:restartNumberingAfterBreak="0">
    <w:nsid w:val="573A23CD"/>
    <w:multiLevelType w:val="hybridMultilevel"/>
    <w:tmpl w:val="6AB63D78"/>
    <w:lvl w:ilvl="0" w:tplc="340AF226">
      <w:start w:val="1"/>
      <w:numFmt w:val="bullet"/>
      <w:lvlText w:val=""/>
      <w:lvlJc w:val="left"/>
      <w:pPr>
        <w:ind w:left="253" w:hanging="154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D41EA"/>
    <w:multiLevelType w:val="hybridMultilevel"/>
    <w:tmpl w:val="E0280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76EBA"/>
    <w:multiLevelType w:val="hybridMultilevel"/>
    <w:tmpl w:val="31444A76"/>
    <w:lvl w:ilvl="0" w:tplc="259675D2">
      <w:start w:val="1"/>
      <w:numFmt w:val="bullet"/>
      <w:lvlText w:val=""/>
      <w:lvlJc w:val="left"/>
      <w:pPr>
        <w:ind w:left="351" w:hanging="250"/>
      </w:pPr>
      <w:rPr>
        <w:rFonts w:ascii="Symbol" w:eastAsia="Symbol" w:hAnsi="Symbol" w:hint="default"/>
        <w:sz w:val="22"/>
        <w:szCs w:val="22"/>
      </w:rPr>
    </w:lvl>
    <w:lvl w:ilvl="1" w:tplc="6DD29454">
      <w:start w:val="1"/>
      <w:numFmt w:val="bullet"/>
      <w:lvlText w:val="•"/>
      <w:lvlJc w:val="left"/>
      <w:pPr>
        <w:ind w:left="761" w:hanging="250"/>
      </w:pPr>
      <w:rPr>
        <w:rFonts w:hint="default"/>
      </w:rPr>
    </w:lvl>
    <w:lvl w:ilvl="2" w:tplc="D02CB108">
      <w:start w:val="1"/>
      <w:numFmt w:val="bullet"/>
      <w:lvlText w:val="•"/>
      <w:lvlJc w:val="left"/>
      <w:pPr>
        <w:ind w:left="1170" w:hanging="250"/>
      </w:pPr>
      <w:rPr>
        <w:rFonts w:hint="default"/>
      </w:rPr>
    </w:lvl>
    <w:lvl w:ilvl="3" w:tplc="FB0C9E32">
      <w:start w:val="1"/>
      <w:numFmt w:val="bullet"/>
      <w:lvlText w:val="•"/>
      <w:lvlJc w:val="left"/>
      <w:pPr>
        <w:ind w:left="1579" w:hanging="250"/>
      </w:pPr>
      <w:rPr>
        <w:rFonts w:hint="default"/>
      </w:rPr>
    </w:lvl>
    <w:lvl w:ilvl="4" w:tplc="874A921C">
      <w:start w:val="1"/>
      <w:numFmt w:val="bullet"/>
      <w:lvlText w:val="•"/>
      <w:lvlJc w:val="left"/>
      <w:pPr>
        <w:ind w:left="1988" w:hanging="250"/>
      </w:pPr>
      <w:rPr>
        <w:rFonts w:hint="default"/>
      </w:rPr>
    </w:lvl>
    <w:lvl w:ilvl="5" w:tplc="E87460AC">
      <w:start w:val="1"/>
      <w:numFmt w:val="bullet"/>
      <w:lvlText w:val="•"/>
      <w:lvlJc w:val="left"/>
      <w:pPr>
        <w:ind w:left="2397" w:hanging="250"/>
      </w:pPr>
      <w:rPr>
        <w:rFonts w:hint="default"/>
      </w:rPr>
    </w:lvl>
    <w:lvl w:ilvl="6" w:tplc="1D3A8E9A">
      <w:start w:val="1"/>
      <w:numFmt w:val="bullet"/>
      <w:lvlText w:val="•"/>
      <w:lvlJc w:val="left"/>
      <w:pPr>
        <w:ind w:left="2807" w:hanging="250"/>
      </w:pPr>
      <w:rPr>
        <w:rFonts w:hint="default"/>
      </w:rPr>
    </w:lvl>
    <w:lvl w:ilvl="7" w:tplc="3010408C">
      <w:start w:val="1"/>
      <w:numFmt w:val="bullet"/>
      <w:lvlText w:val="•"/>
      <w:lvlJc w:val="left"/>
      <w:pPr>
        <w:ind w:left="3216" w:hanging="250"/>
      </w:pPr>
      <w:rPr>
        <w:rFonts w:hint="default"/>
      </w:rPr>
    </w:lvl>
    <w:lvl w:ilvl="8" w:tplc="99FCDE02">
      <w:start w:val="1"/>
      <w:numFmt w:val="bullet"/>
      <w:lvlText w:val="•"/>
      <w:lvlJc w:val="left"/>
      <w:pPr>
        <w:ind w:left="3625" w:hanging="250"/>
      </w:pPr>
      <w:rPr>
        <w:rFonts w:hint="default"/>
      </w:rPr>
    </w:lvl>
  </w:abstractNum>
  <w:abstractNum w:abstractNumId="15" w15:restartNumberingAfterBreak="0">
    <w:nsid w:val="6A337292"/>
    <w:multiLevelType w:val="hybridMultilevel"/>
    <w:tmpl w:val="31643182"/>
    <w:lvl w:ilvl="0" w:tplc="ABBCF180">
      <w:start w:val="1"/>
      <w:numFmt w:val="bullet"/>
      <w:lvlText w:val=""/>
      <w:lvlJc w:val="left"/>
      <w:pPr>
        <w:ind w:left="351" w:hanging="250"/>
      </w:pPr>
      <w:rPr>
        <w:rFonts w:ascii="Symbol" w:eastAsia="Symbol" w:hAnsi="Symbol" w:hint="default"/>
        <w:sz w:val="22"/>
        <w:szCs w:val="22"/>
      </w:rPr>
    </w:lvl>
    <w:lvl w:ilvl="1" w:tplc="766A2236">
      <w:start w:val="1"/>
      <w:numFmt w:val="bullet"/>
      <w:lvlText w:val="•"/>
      <w:lvlJc w:val="left"/>
      <w:pPr>
        <w:ind w:left="761" w:hanging="250"/>
      </w:pPr>
      <w:rPr>
        <w:rFonts w:hint="default"/>
      </w:rPr>
    </w:lvl>
    <w:lvl w:ilvl="2" w:tplc="D4B60BE8">
      <w:start w:val="1"/>
      <w:numFmt w:val="bullet"/>
      <w:lvlText w:val="•"/>
      <w:lvlJc w:val="left"/>
      <w:pPr>
        <w:ind w:left="1170" w:hanging="250"/>
      </w:pPr>
      <w:rPr>
        <w:rFonts w:hint="default"/>
      </w:rPr>
    </w:lvl>
    <w:lvl w:ilvl="3" w:tplc="002CEDD4">
      <w:start w:val="1"/>
      <w:numFmt w:val="bullet"/>
      <w:lvlText w:val="•"/>
      <w:lvlJc w:val="left"/>
      <w:pPr>
        <w:ind w:left="1579" w:hanging="250"/>
      </w:pPr>
      <w:rPr>
        <w:rFonts w:hint="default"/>
      </w:rPr>
    </w:lvl>
    <w:lvl w:ilvl="4" w:tplc="7E46C6B0">
      <w:start w:val="1"/>
      <w:numFmt w:val="bullet"/>
      <w:lvlText w:val="•"/>
      <w:lvlJc w:val="left"/>
      <w:pPr>
        <w:ind w:left="1988" w:hanging="250"/>
      </w:pPr>
      <w:rPr>
        <w:rFonts w:hint="default"/>
      </w:rPr>
    </w:lvl>
    <w:lvl w:ilvl="5" w:tplc="E284A2BC">
      <w:start w:val="1"/>
      <w:numFmt w:val="bullet"/>
      <w:lvlText w:val="•"/>
      <w:lvlJc w:val="left"/>
      <w:pPr>
        <w:ind w:left="2397" w:hanging="250"/>
      </w:pPr>
      <w:rPr>
        <w:rFonts w:hint="default"/>
      </w:rPr>
    </w:lvl>
    <w:lvl w:ilvl="6" w:tplc="81F635EE">
      <w:start w:val="1"/>
      <w:numFmt w:val="bullet"/>
      <w:lvlText w:val="•"/>
      <w:lvlJc w:val="left"/>
      <w:pPr>
        <w:ind w:left="2807" w:hanging="250"/>
      </w:pPr>
      <w:rPr>
        <w:rFonts w:hint="default"/>
      </w:rPr>
    </w:lvl>
    <w:lvl w:ilvl="7" w:tplc="37A87E14">
      <w:start w:val="1"/>
      <w:numFmt w:val="bullet"/>
      <w:lvlText w:val="•"/>
      <w:lvlJc w:val="left"/>
      <w:pPr>
        <w:ind w:left="3216" w:hanging="250"/>
      </w:pPr>
      <w:rPr>
        <w:rFonts w:hint="default"/>
      </w:rPr>
    </w:lvl>
    <w:lvl w:ilvl="8" w:tplc="4A565100">
      <w:start w:val="1"/>
      <w:numFmt w:val="bullet"/>
      <w:lvlText w:val="•"/>
      <w:lvlJc w:val="left"/>
      <w:pPr>
        <w:ind w:left="3625" w:hanging="250"/>
      </w:pPr>
      <w:rPr>
        <w:rFonts w:hint="default"/>
      </w:rPr>
    </w:lvl>
  </w:abstractNum>
  <w:abstractNum w:abstractNumId="16" w15:restartNumberingAfterBreak="0">
    <w:nsid w:val="6D227DD9"/>
    <w:multiLevelType w:val="hybridMultilevel"/>
    <w:tmpl w:val="67AA7D36"/>
    <w:lvl w:ilvl="0" w:tplc="CA5CB5C6">
      <w:start w:val="1"/>
      <w:numFmt w:val="bullet"/>
      <w:lvlText w:val=""/>
      <w:lvlJc w:val="left"/>
      <w:pPr>
        <w:ind w:left="275" w:hanging="176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1664B"/>
    <w:multiLevelType w:val="hybridMultilevel"/>
    <w:tmpl w:val="14F41C36"/>
    <w:lvl w:ilvl="0" w:tplc="CA5CB5C6">
      <w:start w:val="1"/>
      <w:numFmt w:val="bullet"/>
      <w:lvlText w:val=""/>
      <w:lvlJc w:val="left"/>
      <w:pPr>
        <w:ind w:left="275" w:hanging="176"/>
      </w:pPr>
      <w:rPr>
        <w:rFonts w:ascii="Symbol" w:eastAsia="Symbol" w:hAnsi="Symbol" w:hint="default"/>
        <w:sz w:val="22"/>
        <w:szCs w:val="22"/>
      </w:rPr>
    </w:lvl>
    <w:lvl w:ilvl="1" w:tplc="DC183350">
      <w:start w:val="1"/>
      <w:numFmt w:val="bullet"/>
      <w:lvlText w:val="•"/>
      <w:lvlJc w:val="left"/>
      <w:pPr>
        <w:ind w:left="529" w:hanging="176"/>
      </w:pPr>
      <w:rPr>
        <w:rFonts w:hint="default"/>
      </w:rPr>
    </w:lvl>
    <w:lvl w:ilvl="2" w:tplc="F25A0BEE">
      <w:start w:val="1"/>
      <w:numFmt w:val="bullet"/>
      <w:lvlText w:val="•"/>
      <w:lvlJc w:val="left"/>
      <w:pPr>
        <w:ind w:left="783" w:hanging="176"/>
      </w:pPr>
      <w:rPr>
        <w:rFonts w:hint="default"/>
      </w:rPr>
    </w:lvl>
    <w:lvl w:ilvl="3" w:tplc="1972929A">
      <w:start w:val="1"/>
      <w:numFmt w:val="bullet"/>
      <w:lvlText w:val="•"/>
      <w:lvlJc w:val="left"/>
      <w:pPr>
        <w:ind w:left="1038" w:hanging="176"/>
      </w:pPr>
      <w:rPr>
        <w:rFonts w:hint="default"/>
      </w:rPr>
    </w:lvl>
    <w:lvl w:ilvl="4" w:tplc="A76A372C">
      <w:start w:val="1"/>
      <w:numFmt w:val="bullet"/>
      <w:lvlText w:val="•"/>
      <w:lvlJc w:val="left"/>
      <w:pPr>
        <w:ind w:left="1292" w:hanging="176"/>
      </w:pPr>
      <w:rPr>
        <w:rFonts w:hint="default"/>
      </w:rPr>
    </w:lvl>
    <w:lvl w:ilvl="5" w:tplc="22A0B47C">
      <w:start w:val="1"/>
      <w:numFmt w:val="bullet"/>
      <w:lvlText w:val="•"/>
      <w:lvlJc w:val="left"/>
      <w:pPr>
        <w:ind w:left="1546" w:hanging="176"/>
      </w:pPr>
      <w:rPr>
        <w:rFonts w:hint="default"/>
      </w:rPr>
    </w:lvl>
    <w:lvl w:ilvl="6" w:tplc="7E2824F8">
      <w:start w:val="1"/>
      <w:numFmt w:val="bullet"/>
      <w:lvlText w:val="•"/>
      <w:lvlJc w:val="left"/>
      <w:pPr>
        <w:ind w:left="1801" w:hanging="176"/>
      </w:pPr>
      <w:rPr>
        <w:rFonts w:hint="default"/>
      </w:rPr>
    </w:lvl>
    <w:lvl w:ilvl="7" w:tplc="94669724">
      <w:start w:val="1"/>
      <w:numFmt w:val="bullet"/>
      <w:lvlText w:val="•"/>
      <w:lvlJc w:val="left"/>
      <w:pPr>
        <w:ind w:left="2055" w:hanging="176"/>
      </w:pPr>
      <w:rPr>
        <w:rFonts w:hint="default"/>
      </w:rPr>
    </w:lvl>
    <w:lvl w:ilvl="8" w:tplc="A9A48568">
      <w:start w:val="1"/>
      <w:numFmt w:val="bullet"/>
      <w:lvlText w:val="•"/>
      <w:lvlJc w:val="left"/>
      <w:pPr>
        <w:ind w:left="2309" w:hanging="176"/>
      </w:pPr>
      <w:rPr>
        <w:rFonts w:hint="default"/>
      </w:rPr>
    </w:lvl>
  </w:abstractNum>
  <w:abstractNum w:abstractNumId="18" w15:restartNumberingAfterBreak="0">
    <w:nsid w:val="7D335D89"/>
    <w:multiLevelType w:val="hybridMultilevel"/>
    <w:tmpl w:val="3912D580"/>
    <w:lvl w:ilvl="0" w:tplc="340AF226">
      <w:start w:val="1"/>
      <w:numFmt w:val="bullet"/>
      <w:lvlText w:val=""/>
      <w:lvlJc w:val="left"/>
      <w:pPr>
        <w:ind w:left="253" w:hanging="154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3"/>
  </w:num>
  <w:num w:numId="7">
    <w:abstractNumId w:val="4"/>
  </w:num>
  <w:num w:numId="8">
    <w:abstractNumId w:val="10"/>
  </w:num>
  <w:num w:numId="9">
    <w:abstractNumId w:val="15"/>
  </w:num>
  <w:num w:numId="10">
    <w:abstractNumId w:val="14"/>
  </w:num>
  <w:num w:numId="11">
    <w:abstractNumId w:val="11"/>
  </w:num>
  <w:num w:numId="12">
    <w:abstractNumId w:val="5"/>
  </w:num>
  <w:num w:numId="13">
    <w:abstractNumId w:val="17"/>
  </w:num>
  <w:num w:numId="14">
    <w:abstractNumId w:val="8"/>
  </w:num>
  <w:num w:numId="15">
    <w:abstractNumId w:val="16"/>
  </w:num>
  <w:num w:numId="16">
    <w:abstractNumId w:val="12"/>
  </w:num>
  <w:num w:numId="17">
    <w:abstractNumId w:val="9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CAA"/>
    <w:rsid w:val="00060156"/>
    <w:rsid w:val="000D0882"/>
    <w:rsid w:val="001D6B78"/>
    <w:rsid w:val="002A2EF4"/>
    <w:rsid w:val="003124D4"/>
    <w:rsid w:val="00325949"/>
    <w:rsid w:val="00396A11"/>
    <w:rsid w:val="00437CE6"/>
    <w:rsid w:val="00473E8B"/>
    <w:rsid w:val="00484348"/>
    <w:rsid w:val="004C4A04"/>
    <w:rsid w:val="005B2F5D"/>
    <w:rsid w:val="00615BC1"/>
    <w:rsid w:val="00636D5E"/>
    <w:rsid w:val="00755C75"/>
    <w:rsid w:val="0076647C"/>
    <w:rsid w:val="00794C45"/>
    <w:rsid w:val="007D2DE3"/>
    <w:rsid w:val="007F57A5"/>
    <w:rsid w:val="008A0419"/>
    <w:rsid w:val="008B71A2"/>
    <w:rsid w:val="008C2437"/>
    <w:rsid w:val="0092162E"/>
    <w:rsid w:val="00A66E59"/>
    <w:rsid w:val="00A67939"/>
    <w:rsid w:val="00A725BE"/>
    <w:rsid w:val="00A77BA2"/>
    <w:rsid w:val="00AC16FB"/>
    <w:rsid w:val="00AF7C3A"/>
    <w:rsid w:val="00B57F8F"/>
    <w:rsid w:val="00CD0CAA"/>
    <w:rsid w:val="00D61388"/>
    <w:rsid w:val="00D62AF4"/>
    <w:rsid w:val="00D847BE"/>
    <w:rsid w:val="00E37A6D"/>
    <w:rsid w:val="00E7032D"/>
    <w:rsid w:val="00F078E9"/>
    <w:rsid w:val="00F5252A"/>
    <w:rsid w:val="00FA2A6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B9EC9C"/>
  <w15:chartTrackingRefBased/>
  <w15:docId w15:val="{D552745A-5267-4B7D-9902-8D12FAE7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HAnsi" w:hAnsi="Robot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93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C45"/>
    <w:pPr>
      <w:keepNext/>
      <w:keepLines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C45"/>
    <w:pPr>
      <w:keepNext/>
      <w:keepLines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4C45"/>
    <w:pPr>
      <w:keepNext/>
      <w:keepLines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4C45"/>
    <w:pPr>
      <w:keepNext/>
      <w:keepLines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57A5"/>
    <w:pPr>
      <w:keepNext/>
      <w:keepLines/>
      <w:outlineLvl w:val="4"/>
    </w:pPr>
    <w:rPr>
      <w:rFonts w:eastAsiaTheme="majorEastAsia" w:cstheme="majorBidi"/>
      <w:b/>
      <w:color w:val="2F9A87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A6793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67939"/>
  </w:style>
  <w:style w:type="table" w:styleId="TableGrid">
    <w:name w:val="Table Grid"/>
    <w:basedOn w:val="TableNormal"/>
    <w:uiPriority w:val="39"/>
    <w:rsid w:val="000D0882"/>
    <w:pPr>
      <w:spacing w:before="60" w:after="6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9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A11"/>
  </w:style>
  <w:style w:type="paragraph" w:styleId="Footer">
    <w:name w:val="footer"/>
    <w:basedOn w:val="Normal"/>
    <w:link w:val="FooterChar"/>
    <w:unhideWhenUsed/>
    <w:rsid w:val="0039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96A11"/>
  </w:style>
  <w:style w:type="character" w:styleId="Hyperlink">
    <w:name w:val="Hyperlink"/>
    <w:basedOn w:val="DefaultParagraphFont"/>
    <w:uiPriority w:val="99"/>
    <w:unhideWhenUsed/>
    <w:rsid w:val="00060156"/>
    <w:rPr>
      <w:color w:val="1A2857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124D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94C45"/>
    <w:rPr>
      <w:rFonts w:ascii="Roboto" w:eastAsiaTheme="majorEastAsia" w:hAnsi="Roboto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4C45"/>
    <w:rPr>
      <w:rFonts w:ascii="Roboto" w:eastAsiaTheme="majorEastAsia" w:hAnsi="Roboto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4C45"/>
    <w:rPr>
      <w:rFonts w:ascii="Roboto" w:eastAsiaTheme="majorEastAsia" w:hAnsi="Roboto" w:cstheme="majorBid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1"/>
    <w:qFormat/>
    <w:rsid w:val="00A725BE"/>
    <w:pPr>
      <w:numPr>
        <w:numId w:val="2"/>
      </w:numPr>
      <w:ind w:left="714" w:hanging="357"/>
      <w:contextualSpacing/>
    </w:pPr>
  </w:style>
  <w:style w:type="table" w:customStyle="1" w:styleId="HfLTableStyle">
    <w:name w:val="HfLTableStyle"/>
    <w:basedOn w:val="TableNormal"/>
    <w:uiPriority w:val="99"/>
    <w:rsid w:val="00A725BE"/>
    <w:pPr>
      <w:spacing w:after="0" w:line="240" w:lineRule="auto"/>
    </w:pPr>
    <w:tblPr/>
  </w:style>
  <w:style w:type="paragraph" w:customStyle="1" w:styleId="TableText">
    <w:name w:val="TableText"/>
    <w:basedOn w:val="NoSpacing"/>
    <w:qFormat/>
    <w:rsid w:val="00A725BE"/>
    <w:pPr>
      <w:spacing w:before="60" w:after="60"/>
    </w:pPr>
  </w:style>
  <w:style w:type="paragraph" w:styleId="NoSpacing">
    <w:name w:val="No Spacing"/>
    <w:uiPriority w:val="1"/>
    <w:qFormat/>
    <w:rsid w:val="00A725BE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794C45"/>
    <w:rPr>
      <w:rFonts w:ascii="Roboto" w:eastAsiaTheme="majorEastAsia" w:hAnsi="Roboto" w:cstheme="majorBidi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7F57A5"/>
    <w:rPr>
      <w:rFonts w:ascii="Roboto" w:eastAsiaTheme="majorEastAsia" w:hAnsi="Roboto" w:cstheme="majorBidi"/>
      <w:b/>
      <w:color w:val="2F9A87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CD0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HfL Theme">
      <a:dk1>
        <a:sysClr val="windowText" lastClr="000000"/>
      </a:dk1>
      <a:lt1>
        <a:sysClr val="window" lastClr="FFFFFF"/>
      </a:lt1>
      <a:dk2>
        <a:srgbClr val="47C7B0"/>
      </a:dk2>
      <a:lt2>
        <a:srgbClr val="EEECE1"/>
      </a:lt2>
      <a:accent1>
        <a:srgbClr val="47C7B0"/>
      </a:accent1>
      <a:accent2>
        <a:srgbClr val="47C7B0"/>
      </a:accent2>
      <a:accent3>
        <a:srgbClr val="1A2857"/>
      </a:accent3>
      <a:accent4>
        <a:srgbClr val="A94E91"/>
      </a:accent4>
      <a:accent5>
        <a:srgbClr val="74CC3B"/>
      </a:accent5>
      <a:accent6>
        <a:srgbClr val="F05133"/>
      </a:accent6>
      <a:hlink>
        <a:srgbClr val="1A2857"/>
      </a:hlink>
      <a:folHlink>
        <a:srgbClr val="A94E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A0993-4187-40D8-A913-BAEE341D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(Numbered Pages)</vt:lpstr>
    </vt:vector>
  </TitlesOfParts>
  <Company>HfL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(Numbered Pages)</dc:title>
  <dc:subject/>
  <dc:creator>Helen Varlese</dc:creator>
  <cp:keywords/>
  <dc:description/>
  <cp:lastModifiedBy>Kate Foreman</cp:lastModifiedBy>
  <cp:revision>4</cp:revision>
  <dcterms:created xsi:type="dcterms:W3CDTF">2022-06-16T12:10:00Z</dcterms:created>
  <dcterms:modified xsi:type="dcterms:W3CDTF">2022-06-16T12:25:00Z</dcterms:modified>
</cp:coreProperties>
</file>